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53" w:rsidRPr="00F06896" w:rsidRDefault="002F0653" w:rsidP="002F0653">
      <w:pPr>
        <w:keepNext/>
        <w:spacing w:after="0" w:line="240" w:lineRule="auto"/>
        <w:jc w:val="both"/>
        <w:outlineLvl w:val="1"/>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Positive Behaviour Policy</w:t>
      </w: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We believe that children and adults flourish best in a warm and caring environment in which everyone knows what is expected of them and children are free to play and socialise without fear of being hurt or hindered by anyone else.  We aim to provide an enabling environment in which children can develop self-discipline and self-esteem in an atmosphere of mutual respect and encouragement.</w:t>
      </w: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Our Behaviour Coordinator is: Gemma Florance</w:t>
      </w: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12"/>
          <w:szCs w:val="24"/>
        </w:rPr>
      </w:pP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We follow principles which are rooted firmly in specific praise and encouragement. This is based on the understanding that positive reinforcement of good behaviour is more effective than negative punishment. Praise raises a child’s self-esteem and develops an ethos of kindness and will promote good behaviour rather than deterring anti-social behaviour.</w:t>
      </w: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In order to achieve this: </w:t>
      </w:r>
    </w:p>
    <w:p w:rsidR="0098211F" w:rsidRDefault="002F0653" w:rsidP="002F0653">
      <w:pPr>
        <w:numPr>
          <w:ilvl w:val="0"/>
          <w:numId w:val="10"/>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Expectations governing the behaviour of the children are discussed by all practitioners and agreed. </w:t>
      </w:r>
    </w:p>
    <w:p w:rsidR="002F0653" w:rsidRPr="006C45A0" w:rsidRDefault="0098211F" w:rsidP="002F0653">
      <w:pPr>
        <w:numPr>
          <w:ilvl w:val="0"/>
          <w:numId w:val="10"/>
        </w:numPr>
        <w:tabs>
          <w:tab w:val="left" w:pos="0"/>
        </w:tabs>
        <w:spacing w:after="0" w:line="240" w:lineRule="auto"/>
        <w:jc w:val="both"/>
        <w:rPr>
          <w:rFonts w:ascii="Arial Unicode MS" w:eastAsia="Arial Unicode MS" w:hAnsi="Arial Unicode MS" w:cs="Arial Unicode MS"/>
          <w:sz w:val="24"/>
          <w:szCs w:val="24"/>
          <w:highlight w:val="yellow"/>
        </w:rPr>
      </w:pPr>
      <w:r w:rsidRPr="006C45A0">
        <w:rPr>
          <w:rFonts w:ascii="Arial Unicode MS" w:eastAsia="Arial Unicode MS" w:hAnsi="Arial Unicode MS" w:cs="Arial Unicode MS"/>
          <w:sz w:val="24"/>
          <w:szCs w:val="24"/>
          <w:highlight w:val="yellow"/>
        </w:rPr>
        <w:t xml:space="preserve">We explain these to the children and using signs and visual aids revisit these rules every week. </w:t>
      </w:r>
      <w:r w:rsidR="002F0653" w:rsidRPr="006C45A0">
        <w:rPr>
          <w:rFonts w:ascii="Arial Unicode MS" w:eastAsia="Arial Unicode MS" w:hAnsi="Arial Unicode MS" w:cs="Arial Unicode MS"/>
          <w:sz w:val="24"/>
          <w:szCs w:val="24"/>
          <w:highlight w:val="yellow"/>
        </w:rPr>
        <w:t xml:space="preserve">The children are encouraged to make ‘good choices’ and then given the responsibility of carrying them out. </w:t>
      </w:r>
      <w:r w:rsidRPr="006C45A0">
        <w:rPr>
          <w:rFonts w:ascii="Arial Unicode MS" w:eastAsia="Arial Unicode MS" w:hAnsi="Arial Unicode MS" w:cs="Arial Unicode MS"/>
          <w:sz w:val="24"/>
          <w:szCs w:val="24"/>
          <w:highlight w:val="yellow"/>
        </w:rPr>
        <w:t>The consequences of not following the set expectations are explained fully to the children and repeated regularly as part of or daily routine.</w:t>
      </w:r>
    </w:p>
    <w:p w:rsidR="002F0653" w:rsidRPr="00F06896" w:rsidRDefault="002F0653" w:rsidP="002F0653">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All practitioners will ensure that these expectations are applied consistently so that the children have the security of knowing what to expect and can build up positive attitudes.</w:t>
      </w:r>
    </w:p>
    <w:p w:rsidR="002F0653" w:rsidRPr="00F06896" w:rsidRDefault="002F0653" w:rsidP="002F0653">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All practitioners will provide a positive model for the children with regard to friendliness, care and courtesy.</w:t>
      </w:r>
    </w:p>
    <w:p w:rsidR="002F0653" w:rsidRPr="006C45A0" w:rsidRDefault="002F0653" w:rsidP="002F0653">
      <w:pPr>
        <w:numPr>
          <w:ilvl w:val="0"/>
          <w:numId w:val="8"/>
        </w:numPr>
        <w:spacing w:after="0" w:line="240" w:lineRule="auto"/>
        <w:jc w:val="both"/>
        <w:rPr>
          <w:rFonts w:ascii="Arial Unicode MS" w:eastAsia="Arial Unicode MS" w:hAnsi="Arial Unicode MS" w:cs="Arial Unicode MS"/>
          <w:sz w:val="24"/>
          <w:szCs w:val="24"/>
          <w:highlight w:val="yellow"/>
        </w:rPr>
      </w:pPr>
      <w:r w:rsidRPr="006C45A0">
        <w:rPr>
          <w:rFonts w:ascii="Arial Unicode MS" w:eastAsia="Arial Unicode MS" w:hAnsi="Arial Unicode MS" w:cs="Arial Unicode MS"/>
          <w:sz w:val="24"/>
          <w:szCs w:val="24"/>
          <w:highlight w:val="yellow"/>
        </w:rPr>
        <w:t>Practitioners will praise and endorse desirable behaviour such as ki</w:t>
      </w:r>
      <w:r w:rsidR="00D50466" w:rsidRPr="006C45A0">
        <w:rPr>
          <w:rFonts w:ascii="Arial Unicode MS" w:eastAsia="Arial Unicode MS" w:hAnsi="Arial Unicode MS" w:cs="Arial Unicode MS"/>
          <w:sz w:val="24"/>
          <w:szCs w:val="24"/>
          <w:highlight w:val="yellow"/>
        </w:rPr>
        <w:t xml:space="preserve">ndness and willingness to share and following the rules of preschool. </w:t>
      </w:r>
    </w:p>
    <w:p w:rsidR="002F0653" w:rsidRPr="00F06896" w:rsidRDefault="002F0653" w:rsidP="002F0653">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take positive steps to avoid a situation in which children receive adult attention only in return for unacceptable behaviour.</w:t>
      </w: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When children behave in unacceptable ways:</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In any case of unacceptable behaviour it will always be made clear to the child or children in question, that it is the behaviour and not the child that is unwelcome.</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Any behaviour problems will be handled in a developmentally appropriate fashion, respecting individual children’s level of understanding and maturity.</w:t>
      </w:r>
    </w:p>
    <w:p w:rsidR="002F0653" w:rsidRPr="006C45A0" w:rsidRDefault="002F0653" w:rsidP="002F0653">
      <w:pPr>
        <w:numPr>
          <w:ilvl w:val="0"/>
          <w:numId w:val="9"/>
        </w:numPr>
        <w:spacing w:after="0" w:line="240" w:lineRule="auto"/>
        <w:jc w:val="both"/>
        <w:rPr>
          <w:rFonts w:ascii="Arial Unicode MS" w:eastAsia="Arial Unicode MS" w:hAnsi="Arial Unicode MS" w:cs="Arial Unicode MS"/>
          <w:sz w:val="24"/>
          <w:szCs w:val="24"/>
          <w:highlight w:val="yellow"/>
        </w:rPr>
      </w:pPr>
      <w:r w:rsidRPr="006C45A0">
        <w:rPr>
          <w:rFonts w:ascii="Arial Unicode MS" w:eastAsia="Arial Unicode MS" w:hAnsi="Arial Unicode MS" w:cs="Arial Unicode MS"/>
          <w:sz w:val="24"/>
          <w:szCs w:val="24"/>
          <w:highlight w:val="yellow"/>
        </w:rPr>
        <w:t xml:space="preserve">Children who behave in an unacceptable way will be given additional adult support to establish what was wrong and work towards resolving issues leading to a positive outcome.  Where </w:t>
      </w:r>
      <w:r w:rsidR="00D50466" w:rsidRPr="006C45A0">
        <w:rPr>
          <w:rFonts w:ascii="Arial Unicode MS" w:eastAsia="Arial Unicode MS" w:hAnsi="Arial Unicode MS" w:cs="Arial Unicode MS"/>
          <w:sz w:val="24"/>
          <w:szCs w:val="24"/>
          <w:highlight w:val="yellow"/>
        </w:rPr>
        <w:t xml:space="preserve">an action of aggression, eg. </w:t>
      </w:r>
      <w:r w:rsidR="00915563" w:rsidRPr="006C45A0">
        <w:rPr>
          <w:rFonts w:ascii="Arial Unicode MS" w:eastAsia="Arial Unicode MS" w:hAnsi="Arial Unicode MS" w:cs="Arial Unicode MS"/>
          <w:sz w:val="24"/>
          <w:szCs w:val="24"/>
          <w:highlight w:val="yellow"/>
        </w:rPr>
        <w:t>Kicking</w:t>
      </w:r>
      <w:r w:rsidR="00D50466" w:rsidRPr="006C45A0">
        <w:rPr>
          <w:rFonts w:ascii="Arial Unicode MS" w:eastAsia="Arial Unicode MS" w:hAnsi="Arial Unicode MS" w:cs="Arial Unicode MS"/>
          <w:sz w:val="24"/>
          <w:szCs w:val="24"/>
          <w:highlight w:val="yellow"/>
        </w:rPr>
        <w:t xml:space="preserve"> has happen an </w:t>
      </w:r>
      <w:r w:rsidR="00915563" w:rsidRPr="006C45A0">
        <w:rPr>
          <w:rFonts w:ascii="Arial Unicode MS" w:eastAsia="Arial Unicode MS" w:hAnsi="Arial Unicode MS" w:cs="Arial Unicode MS"/>
          <w:sz w:val="24"/>
          <w:szCs w:val="24"/>
          <w:highlight w:val="yellow"/>
        </w:rPr>
        <w:t>immediate</w:t>
      </w:r>
      <w:r w:rsidR="00D50466" w:rsidRPr="006C45A0">
        <w:rPr>
          <w:rFonts w:ascii="Arial Unicode MS" w:eastAsia="Arial Unicode MS" w:hAnsi="Arial Unicode MS" w:cs="Arial Unicode MS"/>
          <w:sz w:val="24"/>
          <w:szCs w:val="24"/>
          <w:highlight w:val="yellow"/>
        </w:rPr>
        <w:t xml:space="preserve"> period</w:t>
      </w:r>
      <w:r w:rsidR="00D50466" w:rsidRPr="006C45A0">
        <w:rPr>
          <w:rFonts w:ascii="Arial Unicode MS" w:eastAsia="Arial Unicode MS" w:hAnsi="Arial Unicode MS" w:cs="Arial Unicode MS"/>
          <w:sz w:val="24"/>
          <w:szCs w:val="24"/>
          <w:highlight w:val="yellow"/>
        </w:rPr>
        <w:t xml:space="preserve"> </w:t>
      </w:r>
      <w:r w:rsidRPr="006C45A0">
        <w:rPr>
          <w:rFonts w:ascii="Arial Unicode MS" w:eastAsia="Arial Unicode MS" w:hAnsi="Arial Unicode MS" w:cs="Arial Unicode MS"/>
          <w:sz w:val="24"/>
          <w:szCs w:val="24"/>
          <w:highlight w:val="yellow"/>
        </w:rPr>
        <w:t>of</w:t>
      </w:r>
      <w:r w:rsidR="00D50466" w:rsidRPr="006C45A0">
        <w:rPr>
          <w:rFonts w:ascii="Arial Unicode MS" w:eastAsia="Arial Unicode MS" w:hAnsi="Arial Unicode MS" w:cs="Arial Unicode MS"/>
          <w:sz w:val="24"/>
          <w:szCs w:val="24"/>
          <w:highlight w:val="yellow"/>
        </w:rPr>
        <w:t xml:space="preserve"> reflection time will be given to a child,</w:t>
      </w:r>
      <w:r w:rsidRPr="006C45A0">
        <w:rPr>
          <w:rFonts w:ascii="Arial Unicode MS" w:eastAsia="Arial Unicode MS" w:hAnsi="Arial Unicode MS" w:cs="Arial Unicode MS"/>
          <w:sz w:val="24"/>
          <w:szCs w:val="24"/>
          <w:highlight w:val="yellow"/>
        </w:rPr>
        <w:t xml:space="preserve"> by way of a safe </w:t>
      </w:r>
      <w:r w:rsidR="00D50466" w:rsidRPr="006C45A0">
        <w:rPr>
          <w:rFonts w:ascii="Arial Unicode MS" w:eastAsia="Arial Unicode MS" w:hAnsi="Arial Unicode MS" w:cs="Arial Unicode MS"/>
          <w:sz w:val="24"/>
          <w:szCs w:val="24"/>
          <w:highlight w:val="yellow"/>
        </w:rPr>
        <w:t xml:space="preserve">thinking space, </w:t>
      </w:r>
      <w:r w:rsidRPr="006C45A0">
        <w:rPr>
          <w:rFonts w:ascii="Arial Unicode MS" w:eastAsia="Arial Unicode MS" w:hAnsi="Arial Unicode MS" w:cs="Arial Unicode MS"/>
          <w:sz w:val="24"/>
          <w:szCs w:val="24"/>
          <w:highlight w:val="yellow"/>
        </w:rPr>
        <w:t>supported by an adult.</w:t>
      </w:r>
      <w:r w:rsidR="00D50466" w:rsidRPr="006C45A0">
        <w:rPr>
          <w:rFonts w:ascii="Arial Unicode MS" w:eastAsia="Arial Unicode MS" w:hAnsi="Arial Unicode MS" w:cs="Arial Unicode MS"/>
          <w:sz w:val="24"/>
          <w:szCs w:val="24"/>
          <w:highlight w:val="yellow"/>
        </w:rPr>
        <w:t xml:space="preserve">  This will be one minute long for all children in the setting.  If consistent negative behaviours, eg. not </w:t>
      </w:r>
      <w:r w:rsidR="00D50466" w:rsidRPr="006C45A0">
        <w:rPr>
          <w:rFonts w:ascii="Arial Unicode MS" w:eastAsia="Arial Unicode MS" w:hAnsi="Arial Unicode MS" w:cs="Arial Unicode MS"/>
          <w:sz w:val="24"/>
          <w:szCs w:val="24"/>
          <w:highlight w:val="yellow"/>
        </w:rPr>
        <w:lastRenderedPageBreak/>
        <w:t>listening, are displayed then a warning will be given and then followed with a period of reflection time, again for the maximum of one minute.</w:t>
      </w:r>
    </w:p>
    <w:p w:rsidR="002F0653" w:rsidRPr="006C45A0" w:rsidRDefault="002F0653" w:rsidP="002F0653">
      <w:pPr>
        <w:numPr>
          <w:ilvl w:val="0"/>
          <w:numId w:val="9"/>
        </w:numPr>
        <w:spacing w:after="0" w:line="240" w:lineRule="auto"/>
        <w:jc w:val="both"/>
        <w:rPr>
          <w:rFonts w:ascii="Arial Unicode MS" w:eastAsia="Arial Unicode MS" w:hAnsi="Arial Unicode MS" w:cs="Arial Unicode MS"/>
          <w:sz w:val="24"/>
          <w:szCs w:val="24"/>
          <w:highlight w:val="yellow"/>
        </w:rPr>
      </w:pPr>
      <w:r w:rsidRPr="006C45A0">
        <w:rPr>
          <w:rFonts w:ascii="Arial Unicode MS" w:eastAsia="Arial Unicode MS" w:hAnsi="Arial Unicode MS" w:cs="Arial Unicode MS"/>
          <w:sz w:val="24"/>
          <w:szCs w:val="24"/>
          <w:highlight w:val="yellow"/>
        </w:rPr>
        <w:t>Children will only be removed from the room if deemed appropriate</w:t>
      </w:r>
      <w:r w:rsidR="006C45A0" w:rsidRPr="006C45A0">
        <w:rPr>
          <w:rFonts w:ascii="Arial Unicode MS" w:eastAsia="Arial Unicode MS" w:hAnsi="Arial Unicode MS" w:cs="Arial Unicode MS"/>
          <w:sz w:val="24"/>
          <w:szCs w:val="24"/>
          <w:highlight w:val="yellow"/>
        </w:rPr>
        <w:t xml:space="preserve"> for their own safety and the safety of others.</w:t>
      </w:r>
    </w:p>
    <w:p w:rsidR="00D50466" w:rsidRPr="00F06896" w:rsidRDefault="00D50466" w:rsidP="00D50466">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In cases where the behaviour is deemed to be seriously unacceptable such as racial or other abuse, the unacceptability of the behaviour and attitudes will be made clear immediately, by means of explanations rather than personal blame.</w:t>
      </w:r>
    </w:p>
    <w:p w:rsidR="00D50466" w:rsidRPr="006C45A0" w:rsidRDefault="00D50466" w:rsidP="002F0653">
      <w:pPr>
        <w:numPr>
          <w:ilvl w:val="0"/>
          <w:numId w:val="9"/>
        </w:numPr>
        <w:spacing w:after="0" w:line="240" w:lineRule="auto"/>
        <w:jc w:val="both"/>
        <w:rPr>
          <w:rFonts w:ascii="Arial Unicode MS" w:eastAsia="Arial Unicode MS" w:hAnsi="Arial Unicode MS" w:cs="Arial Unicode MS"/>
          <w:sz w:val="24"/>
          <w:szCs w:val="24"/>
          <w:highlight w:val="yellow"/>
        </w:rPr>
      </w:pPr>
      <w:r w:rsidRPr="006C45A0">
        <w:rPr>
          <w:rFonts w:ascii="Arial Unicode MS" w:eastAsia="Arial Unicode MS" w:hAnsi="Arial Unicode MS" w:cs="Arial Unicode MS"/>
          <w:sz w:val="24"/>
          <w:szCs w:val="24"/>
          <w:highlight w:val="yellow"/>
        </w:rPr>
        <w:t>In cases where a child causes serious physical harm to another child or an adult, the parent</w:t>
      </w:r>
      <w:r w:rsidR="006C45A0" w:rsidRPr="006C45A0">
        <w:rPr>
          <w:rFonts w:ascii="Arial Unicode MS" w:eastAsia="Arial Unicode MS" w:hAnsi="Arial Unicode MS" w:cs="Arial Unicode MS"/>
          <w:sz w:val="24"/>
          <w:szCs w:val="24"/>
          <w:highlight w:val="yellow"/>
        </w:rPr>
        <w:t>/carer</w:t>
      </w:r>
      <w:r w:rsidRPr="006C45A0">
        <w:rPr>
          <w:rFonts w:ascii="Arial Unicode MS" w:eastAsia="Arial Unicode MS" w:hAnsi="Arial Unicode MS" w:cs="Arial Unicode MS"/>
          <w:sz w:val="24"/>
          <w:szCs w:val="24"/>
          <w:highlight w:val="yellow"/>
        </w:rPr>
        <w:t xml:space="preserve"> of</w:t>
      </w:r>
      <w:r w:rsidR="006C45A0" w:rsidRPr="006C45A0">
        <w:rPr>
          <w:rFonts w:ascii="Arial Unicode MS" w:eastAsia="Arial Unicode MS" w:hAnsi="Arial Unicode MS" w:cs="Arial Unicode MS"/>
          <w:sz w:val="24"/>
          <w:szCs w:val="24"/>
          <w:highlight w:val="yellow"/>
        </w:rPr>
        <w:t xml:space="preserve"> that child will be informed straight away and the</w:t>
      </w:r>
      <w:r w:rsidR="006C45A0">
        <w:rPr>
          <w:rFonts w:ascii="Arial Unicode MS" w:eastAsia="Arial Unicode MS" w:hAnsi="Arial Unicode MS" w:cs="Arial Unicode MS"/>
          <w:sz w:val="24"/>
          <w:szCs w:val="24"/>
          <w:highlight w:val="yellow"/>
        </w:rPr>
        <w:t>y</w:t>
      </w:r>
      <w:r w:rsidR="006C45A0" w:rsidRPr="006C45A0">
        <w:rPr>
          <w:rFonts w:ascii="Arial Unicode MS" w:eastAsia="Arial Unicode MS" w:hAnsi="Arial Unicode MS" w:cs="Arial Unicode MS"/>
          <w:sz w:val="24"/>
          <w:szCs w:val="24"/>
          <w:highlight w:val="yellow"/>
        </w:rPr>
        <w:t xml:space="preserve"> will be asked to collect the child </w:t>
      </w:r>
      <w:r w:rsidR="00915563" w:rsidRPr="006C45A0">
        <w:rPr>
          <w:rFonts w:ascii="Arial Unicode MS" w:eastAsia="Arial Unicode MS" w:hAnsi="Arial Unicode MS" w:cs="Arial Unicode MS"/>
          <w:sz w:val="24"/>
          <w:szCs w:val="24"/>
          <w:highlight w:val="yellow"/>
        </w:rPr>
        <w:t>immediately</w:t>
      </w:r>
      <w:r w:rsidR="006C45A0" w:rsidRPr="006C45A0">
        <w:rPr>
          <w:rFonts w:ascii="Arial Unicode MS" w:eastAsia="Arial Unicode MS" w:hAnsi="Arial Unicode MS" w:cs="Arial Unicode MS"/>
          <w:sz w:val="24"/>
          <w:szCs w:val="24"/>
          <w:highlight w:val="yellow"/>
        </w:rPr>
        <w:t xml:space="preserve">. </w:t>
      </w:r>
    </w:p>
    <w:p w:rsidR="006C45A0" w:rsidRPr="006C45A0" w:rsidRDefault="006C45A0" w:rsidP="002F0653">
      <w:pPr>
        <w:numPr>
          <w:ilvl w:val="0"/>
          <w:numId w:val="9"/>
        </w:numPr>
        <w:spacing w:after="0" w:line="240" w:lineRule="auto"/>
        <w:jc w:val="both"/>
        <w:rPr>
          <w:rFonts w:ascii="Arial Unicode MS" w:eastAsia="Arial Unicode MS" w:hAnsi="Arial Unicode MS" w:cs="Arial Unicode MS"/>
          <w:sz w:val="24"/>
          <w:szCs w:val="24"/>
          <w:highlight w:val="yellow"/>
        </w:rPr>
      </w:pPr>
      <w:r w:rsidRPr="006C45A0">
        <w:rPr>
          <w:rFonts w:ascii="Arial Unicode MS" w:eastAsia="Arial Unicode MS" w:hAnsi="Arial Unicode MS" w:cs="Arial Unicode MS"/>
          <w:sz w:val="24"/>
          <w:szCs w:val="24"/>
          <w:highlight w:val="yellow"/>
        </w:rPr>
        <w:t>In cases where a child causes serious physical h</w:t>
      </w:r>
      <w:r w:rsidRPr="006C45A0">
        <w:rPr>
          <w:rFonts w:ascii="Arial Unicode MS" w:eastAsia="Arial Unicode MS" w:hAnsi="Arial Unicode MS" w:cs="Arial Unicode MS"/>
          <w:sz w:val="24"/>
          <w:szCs w:val="24"/>
          <w:highlight w:val="yellow"/>
        </w:rPr>
        <w:t>arm to another child</w:t>
      </w:r>
      <w:r w:rsidRPr="006C45A0">
        <w:rPr>
          <w:rFonts w:ascii="Arial Unicode MS" w:eastAsia="Arial Unicode MS" w:hAnsi="Arial Unicode MS" w:cs="Arial Unicode MS"/>
          <w:sz w:val="24"/>
          <w:szCs w:val="24"/>
          <w:highlight w:val="yellow"/>
        </w:rPr>
        <w:t>, the parent/carer of that child will be informed</w:t>
      </w:r>
      <w:r w:rsidRPr="006C45A0">
        <w:rPr>
          <w:rFonts w:ascii="Arial Unicode MS" w:eastAsia="Arial Unicode MS" w:hAnsi="Arial Unicode MS" w:cs="Arial Unicode MS"/>
          <w:sz w:val="24"/>
          <w:szCs w:val="24"/>
          <w:highlight w:val="yellow"/>
        </w:rPr>
        <w:t xml:space="preserve"> of the injury</w:t>
      </w:r>
      <w:r>
        <w:rPr>
          <w:rFonts w:ascii="Arial Unicode MS" w:eastAsia="Arial Unicode MS" w:hAnsi="Arial Unicode MS" w:cs="Arial Unicode MS"/>
          <w:sz w:val="24"/>
          <w:szCs w:val="24"/>
          <w:highlight w:val="yellow"/>
        </w:rPr>
        <w:t>/incident</w:t>
      </w:r>
      <w:r w:rsidRPr="006C45A0">
        <w:rPr>
          <w:rFonts w:ascii="Arial Unicode MS" w:eastAsia="Arial Unicode MS" w:hAnsi="Arial Unicode MS" w:cs="Arial Unicode MS"/>
          <w:sz w:val="24"/>
          <w:szCs w:val="24"/>
          <w:highlight w:val="yellow"/>
        </w:rPr>
        <w:t xml:space="preserve"> straight away. </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be aware that some kinds of behaviour will arise from a child’s special need and will be dealt with accordingly.</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Techniques intended to single out and humiliate individual children will not be used.</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not shout or raise their voices in a threatening way.</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make themselves aware of, and respect a range of cultural expectations regarding interactions between people.</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The key person will discuss any specific notable incidence with parents/carers on collection on that day. </w:t>
      </w:r>
    </w:p>
    <w:p w:rsidR="002F0653" w:rsidRPr="006C45A0" w:rsidRDefault="002F0653" w:rsidP="002F0653">
      <w:pPr>
        <w:numPr>
          <w:ilvl w:val="0"/>
          <w:numId w:val="9"/>
        </w:numPr>
        <w:spacing w:after="0" w:line="240" w:lineRule="auto"/>
        <w:jc w:val="both"/>
        <w:rPr>
          <w:rFonts w:ascii="Arial Unicode MS" w:eastAsia="Arial Unicode MS" w:hAnsi="Arial Unicode MS" w:cs="Arial Unicode MS"/>
          <w:sz w:val="24"/>
          <w:szCs w:val="24"/>
          <w:highlight w:val="yellow"/>
        </w:rPr>
      </w:pPr>
      <w:r w:rsidRPr="006C45A0">
        <w:rPr>
          <w:rFonts w:ascii="Arial Unicode MS" w:eastAsia="Arial Unicode MS" w:hAnsi="Arial Unicode MS" w:cs="Arial Unicode MS"/>
          <w:sz w:val="24"/>
          <w:szCs w:val="24"/>
          <w:highlight w:val="yellow"/>
        </w:rPr>
        <w:t xml:space="preserve">Recurring problems will be tackled by the practitioners, in partnership with the child’s parents/carers. An action plan will be agreed, using observation records to establish an understanding of the cause and helping to provide a resolution. This will be written down </w:t>
      </w:r>
      <w:r w:rsidR="006C45A0" w:rsidRPr="006C45A0">
        <w:rPr>
          <w:rFonts w:ascii="Arial Unicode MS" w:eastAsia="Arial Unicode MS" w:hAnsi="Arial Unicode MS" w:cs="Arial Unicode MS"/>
          <w:sz w:val="24"/>
          <w:szCs w:val="24"/>
          <w:highlight w:val="yellow"/>
        </w:rPr>
        <w:t xml:space="preserve">and copies kept on the child’s file </w:t>
      </w:r>
      <w:r w:rsidRPr="006C45A0">
        <w:rPr>
          <w:rFonts w:ascii="Arial Unicode MS" w:eastAsia="Arial Unicode MS" w:hAnsi="Arial Unicode MS" w:cs="Arial Unicode MS"/>
          <w:sz w:val="24"/>
          <w:szCs w:val="24"/>
          <w:highlight w:val="yellow"/>
        </w:rPr>
        <w:t>and reviewed after an agreed length of time.</w:t>
      </w:r>
      <w:bookmarkStart w:id="0" w:name="_GoBack"/>
      <w:bookmarkEnd w:id="0"/>
    </w:p>
    <w:p w:rsidR="002F0653" w:rsidRPr="002735D5" w:rsidRDefault="002F0653" w:rsidP="002735D5">
      <w:pPr>
        <w:numPr>
          <w:ilvl w:val="0"/>
          <w:numId w:val="9"/>
        </w:numPr>
        <w:spacing w:after="0" w:line="240" w:lineRule="auto"/>
        <w:jc w:val="both"/>
        <w:rPr>
          <w:rFonts w:ascii="Arial Unicode MS" w:eastAsia="Arial Unicode MS" w:hAnsi="Arial Unicode MS" w:cs="Arial Unicode MS"/>
          <w:sz w:val="24"/>
          <w:szCs w:val="24"/>
        </w:rPr>
      </w:pPr>
      <w:r w:rsidRPr="002735D5">
        <w:rPr>
          <w:rFonts w:ascii="Arial Unicode MS" w:eastAsia="Arial Unicode MS" w:hAnsi="Arial Unicode MS" w:cs="Arial Unicode MS"/>
          <w:sz w:val="24"/>
          <w:szCs w:val="24"/>
        </w:rPr>
        <w:t>Physical punishment, such as smacking or shaking, will never be used or threatened.</w:t>
      </w:r>
    </w:p>
    <w:p w:rsidR="00315D14" w:rsidRPr="00BF7BFF" w:rsidRDefault="00315D14" w:rsidP="00BF7BFF"/>
    <w:sectPr w:rsidR="00315D14" w:rsidRPr="00BF7BFF"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9"/>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2735D5"/>
    <w:rsid w:val="002F0653"/>
    <w:rsid w:val="00315D14"/>
    <w:rsid w:val="00477A46"/>
    <w:rsid w:val="006C45A0"/>
    <w:rsid w:val="00915563"/>
    <w:rsid w:val="0098211F"/>
    <w:rsid w:val="00BF7BFF"/>
    <w:rsid w:val="00D5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4</cp:revision>
  <cp:lastPrinted>2019-05-01T13:51:00Z</cp:lastPrinted>
  <dcterms:created xsi:type="dcterms:W3CDTF">2019-01-14T14:27:00Z</dcterms:created>
  <dcterms:modified xsi:type="dcterms:W3CDTF">2019-05-01T13:52:00Z</dcterms:modified>
</cp:coreProperties>
</file>